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233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ascii="Arial" w:hAnsi="Arial" w:eastAsia="宋体" w:cs="Arial"/>
          <w:b w:val="0"/>
          <w:bCs w:val="0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2025年南京市初中体育特定类型招生工作相关政策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和实施细则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，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南京市中华中学附属初级中学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于20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日完成了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val="en-US" w:eastAsia="zh-CN"/>
        </w:rPr>
        <w:t>网球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eastAsia="zh-CN"/>
        </w:rPr>
        <w:t>项目招生工作的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报名资格审核工作，现将审核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  <w:lang w:eastAsia="zh-CN"/>
        </w:rPr>
        <w:t>合格</w:t>
      </w:r>
      <w:r>
        <w:rPr>
          <w:rFonts w:hint="eastAsia" w:ascii="方正仿宋_GBK" w:hAnsi="方正仿宋_GBK" w:eastAsia="方正仿宋_GBK" w:cs="方正仿宋_GBK"/>
          <w:b w:val="0"/>
          <w:bCs w:val="0"/>
          <w:color w:val="333333"/>
          <w:sz w:val="32"/>
          <w:szCs w:val="32"/>
        </w:rPr>
        <w:t>人员名单公示如下：</w:t>
      </w:r>
    </w:p>
    <w:bookmarkEnd w:id="0"/>
    <w:p w14:paraId="44BA3481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102"/>
        <w:gridCol w:w="1564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02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5" w:type="dxa"/>
            <w:vAlign w:val="center"/>
          </w:tcPr>
          <w:p w14:paraId="3747D98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72AECF0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魏弋然</w:t>
            </w:r>
          </w:p>
        </w:tc>
        <w:tc>
          <w:tcPr>
            <w:tcW w:w="707" w:type="dxa"/>
            <w:vAlign w:val="center"/>
          </w:tcPr>
          <w:p w14:paraId="4E8CFBE3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6F2F8608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2012年11月</w:t>
            </w:r>
          </w:p>
        </w:tc>
        <w:tc>
          <w:tcPr>
            <w:tcW w:w="2102" w:type="dxa"/>
            <w:vAlign w:val="center"/>
          </w:tcPr>
          <w:p w14:paraId="128AE8DE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南京市游府西街小学火瓦巷小学分校</w:t>
            </w:r>
          </w:p>
        </w:tc>
        <w:tc>
          <w:tcPr>
            <w:tcW w:w="1564" w:type="dxa"/>
            <w:vAlign w:val="center"/>
          </w:tcPr>
          <w:p w14:paraId="0D9D856F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75" w:type="dxa"/>
            <w:vAlign w:val="center"/>
          </w:tcPr>
          <w:p w14:paraId="4670803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39F53068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王润泽</w:t>
            </w:r>
          </w:p>
        </w:tc>
        <w:tc>
          <w:tcPr>
            <w:tcW w:w="707" w:type="dxa"/>
            <w:vAlign w:val="center"/>
          </w:tcPr>
          <w:p w14:paraId="4CA37BBB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7D9CE161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2013年8月</w:t>
            </w:r>
          </w:p>
        </w:tc>
        <w:tc>
          <w:tcPr>
            <w:tcW w:w="2102" w:type="dxa"/>
            <w:vAlign w:val="center"/>
          </w:tcPr>
          <w:p w14:paraId="35AC07D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南京市石鼓路小学</w:t>
            </w:r>
          </w:p>
        </w:tc>
        <w:tc>
          <w:tcPr>
            <w:tcW w:w="1564" w:type="dxa"/>
            <w:vAlign w:val="center"/>
          </w:tcPr>
          <w:p w14:paraId="7F207C42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75" w:type="dxa"/>
            <w:vAlign w:val="center"/>
          </w:tcPr>
          <w:p w14:paraId="2C211D6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5C0BF805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高明喆</w:t>
            </w:r>
          </w:p>
        </w:tc>
        <w:tc>
          <w:tcPr>
            <w:tcW w:w="707" w:type="dxa"/>
            <w:vAlign w:val="center"/>
          </w:tcPr>
          <w:p w14:paraId="4CB66637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133C9F0C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2013年1月</w:t>
            </w:r>
          </w:p>
        </w:tc>
        <w:tc>
          <w:tcPr>
            <w:tcW w:w="2102" w:type="dxa"/>
            <w:vAlign w:val="center"/>
          </w:tcPr>
          <w:p w14:paraId="326157CA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南京市致远外国语小学乐山路分校</w:t>
            </w:r>
          </w:p>
        </w:tc>
        <w:tc>
          <w:tcPr>
            <w:tcW w:w="1564" w:type="dxa"/>
            <w:vAlign w:val="center"/>
          </w:tcPr>
          <w:p w14:paraId="053F6AB7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75" w:type="dxa"/>
            <w:vAlign w:val="center"/>
          </w:tcPr>
          <w:p w14:paraId="4090AAD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vAlign w:val="center"/>
          </w:tcPr>
          <w:p w14:paraId="4935C107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刘一阳</w:t>
            </w:r>
          </w:p>
        </w:tc>
        <w:tc>
          <w:tcPr>
            <w:tcW w:w="707" w:type="dxa"/>
            <w:vAlign w:val="center"/>
          </w:tcPr>
          <w:p w14:paraId="2D2F55CB">
            <w:pPr>
              <w:spacing w:line="5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7E22891A">
            <w:pPr>
              <w:spacing w:line="520" w:lineRule="exact"/>
              <w:jc w:val="center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2013年1月</w:t>
            </w:r>
          </w:p>
        </w:tc>
        <w:tc>
          <w:tcPr>
            <w:tcW w:w="2102" w:type="dxa"/>
            <w:vAlign w:val="center"/>
          </w:tcPr>
          <w:p w14:paraId="4A14A72C">
            <w:pPr>
              <w:spacing w:line="520" w:lineRule="exact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苏杰小学</w:t>
            </w:r>
          </w:p>
        </w:tc>
        <w:tc>
          <w:tcPr>
            <w:tcW w:w="1564" w:type="dxa"/>
            <w:vAlign w:val="center"/>
          </w:tcPr>
          <w:p w14:paraId="4A4A2E7F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合格</w:t>
            </w:r>
          </w:p>
        </w:tc>
      </w:tr>
    </w:tbl>
    <w:p w14:paraId="534C2351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768" w:firstLineChars="300"/>
        <w:jc w:val="both"/>
        <w:rPr>
          <w:rFonts w:eastAsia="微软雅黑"/>
        </w:rPr>
      </w:pP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，监督电话：025-86297537/86608728。</w:t>
      </w:r>
    </w:p>
    <w:p w14:paraId="1E0017A1"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63DF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3840" w:firstLineChars="1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南京市中华中学附属初级中学</w:t>
      </w:r>
    </w:p>
    <w:p w14:paraId="1CEC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网球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项目特定类型招生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工作小组</w:t>
      </w:r>
    </w:p>
    <w:p w14:paraId="26C9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EC2F96"/>
    <w:rsid w:val="15835764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2C02299"/>
    <w:rsid w:val="46F042CB"/>
    <w:rsid w:val="489B0CF2"/>
    <w:rsid w:val="495C67D2"/>
    <w:rsid w:val="4BAD7B77"/>
    <w:rsid w:val="567A6F3E"/>
    <w:rsid w:val="575B27BF"/>
    <w:rsid w:val="58A058B1"/>
    <w:rsid w:val="5EF14E93"/>
    <w:rsid w:val="6F865AA7"/>
    <w:rsid w:val="718D404D"/>
    <w:rsid w:val="71C11019"/>
    <w:rsid w:val="787E1A12"/>
    <w:rsid w:val="7AD4000F"/>
    <w:rsid w:val="7E01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318</Characters>
  <Lines>2</Lines>
  <Paragraphs>1</Paragraphs>
  <TotalTime>9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2025-06-13T01:51:48Z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9971E71D830E4F6796B4747F30B2CA1B_13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