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要求</w:t>
      </w:r>
      <w:r>
        <w:rPr>
          <w:rFonts w:hint="eastAsia" w:ascii="Arial" w:hAnsi="Arial" w:eastAsia="宋体" w:cs="Arial"/>
          <w:color w:val="333333"/>
          <w:sz w:val="27"/>
          <w:szCs w:val="27"/>
        </w:rPr>
        <w:t>，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南京市第三十九中学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和南京市体育运动学校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年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06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月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05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日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共同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完成了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击剑项目招生工作的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报名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材料资质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审核工作，现将审核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合格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名单公示如下：</w:t>
      </w:r>
    </w:p>
    <w:p w14:paraId="44BA3481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975"/>
        <w:gridCol w:w="699"/>
        <w:gridCol w:w="2196"/>
        <w:gridCol w:w="2062"/>
        <w:gridCol w:w="1536"/>
        <w:gridCol w:w="1539"/>
      </w:tblGrid>
      <w:tr w14:paraId="2700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65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75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699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2196" w:type="dxa"/>
            <w:vAlign w:val="center"/>
          </w:tcPr>
          <w:p w14:paraId="5DB50496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062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536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1539" w:type="dxa"/>
            <w:vAlign w:val="center"/>
          </w:tcPr>
          <w:p w14:paraId="69E0DC51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  <w:t>备注</w:t>
            </w:r>
          </w:p>
        </w:tc>
      </w:tr>
      <w:tr w14:paraId="0591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65" w:type="dxa"/>
            <w:vAlign w:val="center"/>
          </w:tcPr>
          <w:p w14:paraId="3747D98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975" w:type="dxa"/>
            <w:vAlign w:val="center"/>
          </w:tcPr>
          <w:p w14:paraId="772AE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刘恩媛</w:t>
            </w:r>
          </w:p>
        </w:tc>
        <w:tc>
          <w:tcPr>
            <w:tcW w:w="699" w:type="dxa"/>
            <w:vAlign w:val="center"/>
          </w:tcPr>
          <w:p w14:paraId="4E8CF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196" w:type="dxa"/>
            <w:vAlign w:val="center"/>
          </w:tcPr>
          <w:p w14:paraId="6F2F8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20140522</w:t>
            </w:r>
          </w:p>
        </w:tc>
        <w:tc>
          <w:tcPr>
            <w:tcW w:w="2062" w:type="dxa"/>
            <w:vAlign w:val="center"/>
          </w:tcPr>
          <w:p w14:paraId="128AE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南京财经大学附属小学</w:t>
            </w:r>
          </w:p>
        </w:tc>
        <w:tc>
          <w:tcPr>
            <w:tcW w:w="1536" w:type="dxa"/>
            <w:vAlign w:val="center"/>
          </w:tcPr>
          <w:p w14:paraId="0D9D856F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539" w:type="dxa"/>
            <w:vAlign w:val="center"/>
          </w:tcPr>
          <w:p w14:paraId="19C2B1C8">
            <w:pPr>
              <w:spacing w:line="520" w:lineRule="exact"/>
              <w:jc w:val="both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E48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65" w:type="dxa"/>
            <w:vAlign w:val="center"/>
          </w:tcPr>
          <w:p w14:paraId="4670803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975" w:type="dxa"/>
            <w:vAlign w:val="center"/>
          </w:tcPr>
          <w:p w14:paraId="39F53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郝文倩</w:t>
            </w:r>
          </w:p>
        </w:tc>
        <w:tc>
          <w:tcPr>
            <w:tcW w:w="699" w:type="dxa"/>
            <w:vAlign w:val="center"/>
          </w:tcPr>
          <w:p w14:paraId="4CA37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196" w:type="dxa"/>
            <w:vAlign w:val="center"/>
          </w:tcPr>
          <w:p w14:paraId="7D9CE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20131223</w:t>
            </w:r>
          </w:p>
        </w:tc>
        <w:tc>
          <w:tcPr>
            <w:tcW w:w="2062" w:type="dxa"/>
            <w:vAlign w:val="center"/>
          </w:tcPr>
          <w:p w14:paraId="35AC0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南京市鼓楼区第一中心小学</w:t>
            </w:r>
          </w:p>
        </w:tc>
        <w:tc>
          <w:tcPr>
            <w:tcW w:w="1536" w:type="dxa"/>
            <w:vAlign w:val="center"/>
          </w:tcPr>
          <w:p w14:paraId="7F207C42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539" w:type="dxa"/>
            <w:vAlign w:val="center"/>
          </w:tcPr>
          <w:p w14:paraId="66E07484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2196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65" w:type="dxa"/>
            <w:vAlign w:val="center"/>
          </w:tcPr>
          <w:p w14:paraId="2C211D63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975" w:type="dxa"/>
            <w:vAlign w:val="center"/>
          </w:tcPr>
          <w:p w14:paraId="5C0BF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周祎菲</w:t>
            </w:r>
          </w:p>
        </w:tc>
        <w:tc>
          <w:tcPr>
            <w:tcW w:w="699" w:type="dxa"/>
            <w:vAlign w:val="center"/>
          </w:tcPr>
          <w:p w14:paraId="4CB66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196" w:type="dxa"/>
            <w:vAlign w:val="center"/>
          </w:tcPr>
          <w:p w14:paraId="133C9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20140502</w:t>
            </w:r>
          </w:p>
        </w:tc>
        <w:tc>
          <w:tcPr>
            <w:tcW w:w="2062" w:type="dxa"/>
            <w:vAlign w:val="center"/>
          </w:tcPr>
          <w:p w14:paraId="32615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南京市滨江小学</w:t>
            </w:r>
          </w:p>
        </w:tc>
        <w:tc>
          <w:tcPr>
            <w:tcW w:w="1536" w:type="dxa"/>
            <w:vAlign w:val="center"/>
          </w:tcPr>
          <w:p w14:paraId="053F6AB7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539" w:type="dxa"/>
            <w:vAlign w:val="center"/>
          </w:tcPr>
          <w:p w14:paraId="380EDA69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51603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65" w:type="dxa"/>
            <w:vAlign w:val="center"/>
          </w:tcPr>
          <w:p w14:paraId="4090AAD9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975" w:type="dxa"/>
            <w:vAlign w:val="center"/>
          </w:tcPr>
          <w:p w14:paraId="4935C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刘芳廷</w:t>
            </w:r>
          </w:p>
        </w:tc>
        <w:tc>
          <w:tcPr>
            <w:tcW w:w="699" w:type="dxa"/>
            <w:vAlign w:val="center"/>
          </w:tcPr>
          <w:p w14:paraId="2D2F5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196" w:type="dxa"/>
            <w:vAlign w:val="center"/>
          </w:tcPr>
          <w:p w14:paraId="7E228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20130913</w:t>
            </w:r>
          </w:p>
        </w:tc>
        <w:tc>
          <w:tcPr>
            <w:tcW w:w="2062" w:type="dxa"/>
            <w:vAlign w:val="center"/>
          </w:tcPr>
          <w:p w14:paraId="4A14A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南京财经大学附属小学</w:t>
            </w:r>
          </w:p>
        </w:tc>
        <w:tc>
          <w:tcPr>
            <w:tcW w:w="1536" w:type="dxa"/>
            <w:vAlign w:val="center"/>
          </w:tcPr>
          <w:p w14:paraId="4A4A2E7F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539" w:type="dxa"/>
            <w:vAlign w:val="center"/>
          </w:tcPr>
          <w:p w14:paraId="3A2A79FE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3F6B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65" w:type="dxa"/>
            <w:vAlign w:val="center"/>
          </w:tcPr>
          <w:p w14:paraId="494441B7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75" w:type="dxa"/>
            <w:vAlign w:val="center"/>
          </w:tcPr>
          <w:p w14:paraId="5D62F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李明泽</w:t>
            </w:r>
          </w:p>
        </w:tc>
        <w:tc>
          <w:tcPr>
            <w:tcW w:w="699" w:type="dxa"/>
            <w:vAlign w:val="center"/>
          </w:tcPr>
          <w:p w14:paraId="48242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196" w:type="dxa"/>
            <w:vAlign w:val="center"/>
          </w:tcPr>
          <w:p w14:paraId="5ECFD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20140424</w:t>
            </w:r>
          </w:p>
        </w:tc>
        <w:tc>
          <w:tcPr>
            <w:tcW w:w="2062" w:type="dxa"/>
            <w:vAlign w:val="center"/>
          </w:tcPr>
          <w:p w14:paraId="12C5E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南京市华山路小学</w:t>
            </w:r>
          </w:p>
        </w:tc>
        <w:tc>
          <w:tcPr>
            <w:tcW w:w="1536" w:type="dxa"/>
            <w:vAlign w:val="center"/>
          </w:tcPr>
          <w:p w14:paraId="7535DB08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539" w:type="dxa"/>
            <w:vAlign w:val="center"/>
          </w:tcPr>
          <w:p w14:paraId="16671227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030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65" w:type="dxa"/>
            <w:vAlign w:val="center"/>
          </w:tcPr>
          <w:p w14:paraId="10091D7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75" w:type="dxa"/>
            <w:vAlign w:val="center"/>
          </w:tcPr>
          <w:p w14:paraId="5166A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封亦城</w:t>
            </w:r>
          </w:p>
        </w:tc>
        <w:tc>
          <w:tcPr>
            <w:tcW w:w="699" w:type="dxa"/>
            <w:vAlign w:val="center"/>
          </w:tcPr>
          <w:p w14:paraId="0B11D1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196" w:type="dxa"/>
            <w:vAlign w:val="center"/>
          </w:tcPr>
          <w:p w14:paraId="07B68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20140820</w:t>
            </w:r>
          </w:p>
        </w:tc>
        <w:tc>
          <w:tcPr>
            <w:tcW w:w="2062" w:type="dxa"/>
            <w:vAlign w:val="center"/>
          </w:tcPr>
          <w:p w14:paraId="062E5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南京市旭日景城小学</w:t>
            </w:r>
          </w:p>
        </w:tc>
        <w:tc>
          <w:tcPr>
            <w:tcW w:w="1536" w:type="dxa"/>
            <w:vAlign w:val="center"/>
          </w:tcPr>
          <w:p w14:paraId="608155CF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539" w:type="dxa"/>
            <w:vAlign w:val="center"/>
          </w:tcPr>
          <w:p w14:paraId="687B7AC8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8"/>
                <w:szCs w:val="28"/>
                <w:shd w:val="clear" w:color="auto" w:fill="FFFFFF"/>
                <w:lang w:val="en-US" w:eastAsia="zh-CN"/>
              </w:rPr>
              <w:t>*</w:t>
            </w:r>
          </w:p>
        </w:tc>
      </w:tr>
      <w:tr w14:paraId="0C01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65" w:type="dxa"/>
            <w:vAlign w:val="center"/>
          </w:tcPr>
          <w:p w14:paraId="22336B3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75" w:type="dxa"/>
            <w:vAlign w:val="center"/>
          </w:tcPr>
          <w:p w14:paraId="67B7E41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699" w:type="dxa"/>
            <w:vAlign w:val="center"/>
          </w:tcPr>
          <w:p w14:paraId="518CA47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96" w:type="dxa"/>
            <w:vAlign w:val="center"/>
          </w:tcPr>
          <w:p w14:paraId="295DD7ED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62" w:type="dxa"/>
            <w:vAlign w:val="center"/>
          </w:tcPr>
          <w:p w14:paraId="48915DF4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36" w:type="dxa"/>
            <w:vAlign w:val="center"/>
          </w:tcPr>
          <w:p w14:paraId="5BB91A66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39" w:type="dxa"/>
            <w:vAlign w:val="center"/>
          </w:tcPr>
          <w:p w14:paraId="699A6FD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</w:tbl>
    <w:p w14:paraId="1192815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120" w:hangingChars="400"/>
        <w:jc w:val="both"/>
        <w:textAlignment w:val="auto"/>
        <w:rPr>
          <w:rFonts w:hint="default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1E8E3CD6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175" w:leftChars="426" w:hanging="280" w:hangingChars="100"/>
        <w:jc w:val="both"/>
        <w:textAlignment w:val="auto"/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 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日，监督电话：</w:t>
      </w:r>
    </w:p>
    <w:p w14:paraId="7F5EF8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/>
        <w:jc w:val="left"/>
        <w:textAlignment w:val="auto"/>
        <w:rPr>
          <w:rFonts w:hint="eastAsia" w:ascii="方正楷体_GBK" w:hAnsi="方正楷体_GBK" w:eastAsia="方正楷体_GBK" w:cs="方正楷体_GBK"/>
          <w:color w:val="333333"/>
          <w:spacing w:val="8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color w:val="333333"/>
          <w:spacing w:val="8"/>
          <w:kern w:val="0"/>
          <w:sz w:val="28"/>
          <w:szCs w:val="28"/>
          <w:shd w:val="clear" w:color="auto" w:fill="FFFFFF"/>
          <w:lang w:val="en-US" w:eastAsia="zh-CN" w:bidi="ar-SA"/>
        </w:rPr>
        <w:t xml:space="preserve">    南京市第三十九中学：83218900、</w:t>
      </w:r>
    </w:p>
    <w:p w14:paraId="52716D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1184" w:firstLineChars="400"/>
        <w:jc w:val="left"/>
        <w:textAlignment w:val="auto"/>
        <w:rPr>
          <w:rFonts w:hint="default" w:ascii="方正楷体_GBK" w:hAnsi="方正楷体_GBK" w:eastAsia="方正楷体_GBK" w:cs="方正楷体_GBK"/>
          <w:color w:val="333333"/>
          <w:spacing w:val="8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color w:val="333333"/>
          <w:spacing w:val="8"/>
          <w:kern w:val="0"/>
          <w:sz w:val="28"/>
          <w:szCs w:val="28"/>
          <w:shd w:val="clear" w:color="auto" w:fill="FFFFFF"/>
          <w:lang w:val="en-US" w:eastAsia="zh-CN" w:bidi="ar-SA"/>
        </w:rPr>
        <w:t>南京市体育运动学校：85011003。</w:t>
      </w:r>
    </w:p>
    <w:p w14:paraId="1CEC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1920" w:firstLineChars="6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南京市第三十九中学击剑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26C9F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6月5日</w:t>
      </w:r>
      <w:bookmarkStart w:id="0" w:name="_GoBack"/>
      <w:bookmarkEnd w:id="0"/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18A2B2"/>
    <w:multiLevelType w:val="singleLevel"/>
    <w:tmpl w:val="2418A2B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7E353CA"/>
    <w:rsid w:val="093C56FD"/>
    <w:rsid w:val="09A511E1"/>
    <w:rsid w:val="0CEC2F96"/>
    <w:rsid w:val="0FF95050"/>
    <w:rsid w:val="18411926"/>
    <w:rsid w:val="1A5C0ABD"/>
    <w:rsid w:val="1F466EDF"/>
    <w:rsid w:val="23283448"/>
    <w:rsid w:val="27E577AD"/>
    <w:rsid w:val="27F154AD"/>
    <w:rsid w:val="282D2989"/>
    <w:rsid w:val="2A9F7542"/>
    <w:rsid w:val="3078676B"/>
    <w:rsid w:val="315E76C1"/>
    <w:rsid w:val="319B4E07"/>
    <w:rsid w:val="350C7378"/>
    <w:rsid w:val="35354D24"/>
    <w:rsid w:val="37BB19AE"/>
    <w:rsid w:val="464E749E"/>
    <w:rsid w:val="46F042CB"/>
    <w:rsid w:val="489B0CF2"/>
    <w:rsid w:val="495C67D2"/>
    <w:rsid w:val="4BAD7B77"/>
    <w:rsid w:val="4F43314C"/>
    <w:rsid w:val="4FC34770"/>
    <w:rsid w:val="51F10E64"/>
    <w:rsid w:val="567A6F3E"/>
    <w:rsid w:val="575B27BF"/>
    <w:rsid w:val="58A058B1"/>
    <w:rsid w:val="5EF14E93"/>
    <w:rsid w:val="67D907D6"/>
    <w:rsid w:val="6F865AA7"/>
    <w:rsid w:val="70BA3225"/>
    <w:rsid w:val="718D404D"/>
    <w:rsid w:val="71C11019"/>
    <w:rsid w:val="74136D89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467</Characters>
  <Lines>2</Lines>
  <Paragraphs>1</Paragraphs>
  <TotalTime>1</TotalTime>
  <ScaleCrop>false</ScaleCrop>
  <LinksUpToDate>false</LinksUpToDate>
  <CharactersWithSpaces>477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2026-06-05T11:00:26Z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05DCE12BA7804BECA798C045EC99FB53_13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